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Тональный крем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исключения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прекрасно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понимают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насколько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полезная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незаменимая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вещь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хороший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тональный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крем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несложных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движений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кожа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блестит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молодостью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здоровьем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средство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подходить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%.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выборе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учтите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тип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оттенок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кожи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Тип кожи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главный критерий, по которому подбирается тональник. Крем должен лежать на коже идеально – только тогда он сможет проявить все заявленные на тюбике свойства и сохранить эпидермис здоровым: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Лучший крем для жирной кожи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это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хороший матирующий тональный крем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Max Factor Facefinity - объединяет в себе основу макияжа, тональное и корректирующее средство, позволяет создать матовость вашей кожи и предостеречь её от жирного блеска. </w:t>
        <w:br w:type="textWrapping"/>
        <w:t xml:space="preserve">Maybelline Superstay Better Skin - отлично матирует, выравнивает тон лица и подстраивается к вашему естественному цвету кожи.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Хороший тональный крем скрывающий недостатки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именно он подойдет для проблемной кожи. Существует достаточно много таких средств, 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какой тональный крем лучше для проблемной кожи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это Vichy Normaderm Teint. Благодаря этому средству, вы сможете скрыть проблемные участки и насытить кожу питательными веществами.</w:t>
        <w:br w:type="textWrapping"/>
        <w:t xml:space="preserve">Dermacol Acnecover Make-Up and Corrector - отличный тональный крем для данного типа кожи, в его состав входит экстракт чайного дерева.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мешанный тип кожи имеет большая часть женского населения.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Лучший тональный крем для комбинированной кожи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не один. Их необходимо покупать как минимум два. И наносить их, соответственно, на разные зоны лица.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Revlon 24 Hr. Colorstay Liquid Makeup Combination/Oily - закрывает все несовершенства кожи, содержит в себе компоненты как для жирной, так и для сухой кожи. </w:t>
        <w:br w:type="textWrapping"/>
        <w:t xml:space="preserve">Bourjois 123 Perfect - в составе есть три компонента, которые отлично подойдут для этого типа.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Выбор оттенка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визажистов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гласит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хороший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тональный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только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скрывает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недостатки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абсолютно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заметен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лице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средство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подбирают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точь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точь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лица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Девушкам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смуглой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кожей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следует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выбрать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бежевые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персиковые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оттенки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светлокожим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лучше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более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светлыми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желтоватый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оттенок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кожи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могут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спокойно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покупать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розоватые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тона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Любой, правильно подобранный тональный крем будет лучшим. Он придаст лицу более ровный оттенок, скроет незначительные имеющиеся недостатки и не будет заметен для окружающих.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